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F16BAC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  <w:r w:rsidR="00D01D99">
        <w:rPr>
          <w:rFonts w:cs="Arial"/>
          <w:b/>
          <w:sz w:val="28"/>
          <w:szCs w:val="28"/>
        </w:rPr>
        <w:t xml:space="preserve"> </w:t>
      </w:r>
    </w:p>
    <w:p w:rsidR="00930E77" w:rsidRDefault="00930E77" w:rsidP="00930E77">
      <w:pPr>
        <w:rPr>
          <w:rFonts w:cs="Arial"/>
          <w:b/>
        </w:rPr>
      </w:pPr>
    </w:p>
    <w:p w:rsidR="00A51BE5" w:rsidRDefault="00A51BE5" w:rsidP="00A51BE5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A51BE5" w:rsidRDefault="00A51BE5" w:rsidP="00A51BE5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A51BE5" w:rsidRDefault="00A51BE5" w:rsidP="00A51BE5">
      <w:pPr>
        <w:spacing w:line="312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</w:r>
      <w:r w:rsidR="00575C6E">
        <w:rPr>
          <w:rFonts w:cs="Arial"/>
          <w:b/>
          <w:sz w:val="18"/>
          <w:szCs w:val="18"/>
        </w:rPr>
        <w:t>1</w:t>
      </w:r>
      <w:r w:rsidR="00551424">
        <w:rPr>
          <w:rFonts w:cs="Arial"/>
          <w:b/>
          <w:sz w:val="18"/>
          <w:szCs w:val="18"/>
        </w:rPr>
        <w:t>9</w:t>
      </w:r>
      <w:r w:rsidR="00575C6E">
        <w:rPr>
          <w:rFonts w:cs="Arial"/>
          <w:b/>
          <w:sz w:val="18"/>
          <w:szCs w:val="18"/>
        </w:rPr>
        <w:t xml:space="preserve"> March 2010</w:t>
      </w: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A51BE5" w:rsidRDefault="00A51BE5" w:rsidP="00A51BE5">
      <w:pPr>
        <w:suppressAutoHyphens/>
        <w:spacing w:line="312" w:lineRule="auto"/>
        <w:ind w:right="-425"/>
        <w:jc w:val="both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mallCaps/>
          <w:sz w:val="18"/>
          <w:szCs w:val="18"/>
          <w:lang w:val="en-GB"/>
        </w:rPr>
        <w:t>Subject:</w:t>
      </w:r>
      <w:r>
        <w:rPr>
          <w:rFonts w:cs="Arial"/>
          <w:b/>
          <w:sz w:val="18"/>
          <w:szCs w:val="18"/>
          <w:lang w:val="en-GB"/>
        </w:rPr>
        <w:t xml:space="preserve"> </w:t>
      </w:r>
      <w:r w:rsidR="00241BC1">
        <w:rPr>
          <w:rFonts w:cs="Arial"/>
          <w:b/>
          <w:sz w:val="18"/>
          <w:szCs w:val="18"/>
          <w:lang w:val="en-GB"/>
        </w:rPr>
        <w:t xml:space="preserve"> Tap Issue</w:t>
      </w:r>
    </w:p>
    <w:p w:rsidR="00241BC1" w:rsidRDefault="00241BC1" w:rsidP="00A51BE5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A51BE5" w:rsidRDefault="00A51BE5" w:rsidP="00A51BE5">
      <w:pPr>
        <w:pBdr>
          <w:bottom w:val="double" w:sz="6" w:space="1" w:color="auto"/>
        </w:pBd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(INGUZA INVESTMENTS (PROPRIETARY) LIMITED – ING</w:t>
      </w:r>
      <w:r w:rsidR="00E37AE9">
        <w:rPr>
          <w:rFonts w:cs="Arial"/>
          <w:b/>
          <w:sz w:val="18"/>
          <w:szCs w:val="18"/>
        </w:rPr>
        <w:t>9</w:t>
      </w:r>
      <w:r w:rsidR="00310014">
        <w:rPr>
          <w:rFonts w:cs="Arial"/>
          <w:b/>
          <w:sz w:val="18"/>
          <w:szCs w:val="18"/>
        </w:rPr>
        <w:t>4</w:t>
      </w:r>
      <w:r>
        <w:rPr>
          <w:rFonts w:cs="Arial"/>
          <w:b/>
          <w:sz w:val="18"/>
          <w:szCs w:val="18"/>
        </w:rPr>
        <w:t>)</w:t>
      </w: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sz w:val="18"/>
          <w:szCs w:val="18"/>
        </w:rPr>
        <w:t xml:space="preserve">INGUZA INVESTMENTS (PROPRIETARY) LIMITED – </w:t>
      </w:r>
      <w:r>
        <w:rPr>
          <w:rFonts w:cs="Arial"/>
          <w:b/>
          <w:sz w:val="18"/>
          <w:szCs w:val="18"/>
          <w:lang w:val="en-GB"/>
        </w:rPr>
        <w:t>ING</w:t>
      </w:r>
      <w:r w:rsidR="00E37AE9">
        <w:rPr>
          <w:rFonts w:cs="Arial"/>
          <w:b/>
          <w:sz w:val="18"/>
          <w:szCs w:val="18"/>
          <w:lang w:val="en-GB"/>
        </w:rPr>
        <w:t>9</w:t>
      </w:r>
      <w:r w:rsidR="00310014">
        <w:rPr>
          <w:rFonts w:cs="Arial"/>
          <w:b/>
          <w:sz w:val="18"/>
          <w:szCs w:val="18"/>
          <w:lang w:val="en-GB"/>
        </w:rPr>
        <w:t>4</w:t>
      </w:r>
      <w:r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 xml:space="preserve">with effect from </w:t>
      </w:r>
      <w:r w:rsidR="00786E1C">
        <w:rPr>
          <w:rFonts w:cs="Arial"/>
          <w:sz w:val="18"/>
          <w:szCs w:val="18"/>
          <w:lang w:val="en-GB"/>
        </w:rPr>
        <w:t>19</w:t>
      </w:r>
      <w:r>
        <w:rPr>
          <w:rFonts w:cs="Arial"/>
          <w:sz w:val="18"/>
          <w:szCs w:val="18"/>
          <w:lang w:val="en-GB"/>
        </w:rPr>
        <w:t xml:space="preserve"> </w:t>
      </w:r>
      <w:r w:rsidR="00786E1C">
        <w:rPr>
          <w:rFonts w:cs="Arial"/>
          <w:sz w:val="18"/>
          <w:szCs w:val="18"/>
          <w:lang w:val="en-GB"/>
        </w:rPr>
        <w:t>March</w:t>
      </w:r>
      <w:r w:rsidR="00A040CA">
        <w:rPr>
          <w:rFonts w:cs="Arial"/>
          <w:sz w:val="18"/>
          <w:szCs w:val="18"/>
          <w:lang w:val="en-GB"/>
        </w:rPr>
        <w:t xml:space="preserve"> 2010, settlement</w:t>
      </w:r>
      <w:r>
        <w:rPr>
          <w:rFonts w:cs="Arial"/>
          <w:sz w:val="18"/>
          <w:szCs w:val="18"/>
          <w:lang w:val="en-GB"/>
        </w:rPr>
        <w:t xml:space="preserve"> date, under its Note Programme. 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</w:rPr>
      </w:pPr>
      <w:bookmarkStart w:id="1" w:name="OLE_LINK1"/>
      <w:r>
        <w:rPr>
          <w:rFonts w:cs="Arial"/>
          <w:sz w:val="18"/>
          <w:szCs w:val="18"/>
        </w:rPr>
        <w:t>Full bond details are as follows –</w:t>
      </w:r>
    </w:p>
    <w:p w:rsidR="007E51CC" w:rsidRDefault="007E51CC" w:rsidP="00A51BE5">
      <w:pPr>
        <w:spacing w:line="312" w:lineRule="auto"/>
        <w:jc w:val="both"/>
        <w:rPr>
          <w:rFonts w:cs="Arial"/>
          <w:sz w:val="18"/>
          <w:szCs w:val="18"/>
        </w:rPr>
      </w:pPr>
    </w:p>
    <w:p w:rsidR="007E51CC" w:rsidRPr="006A64AE" w:rsidRDefault="007E51CC" w:rsidP="007E51CC">
      <w:pPr>
        <w:spacing w:line="312" w:lineRule="auto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  <w:u w:val="single"/>
        </w:rPr>
        <w:t>Additional listing</w:t>
      </w:r>
      <w:r w:rsidRPr="006A64AE">
        <w:rPr>
          <w:rFonts w:cs="Arial"/>
          <w:b/>
          <w:sz w:val="18"/>
          <w:szCs w:val="18"/>
        </w:rPr>
        <w:t xml:space="preserve"> </w:t>
      </w:r>
      <w:r w:rsidRPr="006A64AE">
        <w:rPr>
          <w:rFonts w:cs="Arial"/>
          <w:b/>
          <w:sz w:val="18"/>
          <w:szCs w:val="18"/>
        </w:rPr>
        <w:tab/>
      </w:r>
      <w:r w:rsidRPr="006A64AE">
        <w:rPr>
          <w:rFonts w:cs="Arial"/>
          <w:b/>
          <w:sz w:val="18"/>
          <w:szCs w:val="18"/>
        </w:rPr>
        <w:tab/>
        <w:t xml:space="preserve">     </w:t>
      </w:r>
      <w:r w:rsidRPr="006A64AE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Pr="006A64AE">
        <w:rPr>
          <w:rFonts w:cs="Arial"/>
          <w:b/>
          <w:sz w:val="18"/>
          <w:szCs w:val="18"/>
        </w:rPr>
        <w:t xml:space="preserve"> </w:t>
      </w:r>
      <w:r w:rsidRPr="006A64AE">
        <w:rPr>
          <w:rFonts w:cs="Arial"/>
          <w:b/>
          <w:sz w:val="18"/>
          <w:szCs w:val="18"/>
          <w:u w:val="single"/>
        </w:rPr>
        <w:t>Total amount in issue following additional issue</w:t>
      </w:r>
    </w:p>
    <w:p w:rsidR="007E51CC" w:rsidRPr="006A64AE" w:rsidRDefault="007E51CC" w:rsidP="007E51CC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7E51CC" w:rsidRPr="006A64AE" w:rsidRDefault="007E51CC" w:rsidP="007E51CC">
      <w:pPr>
        <w:spacing w:line="312" w:lineRule="auto"/>
        <w:jc w:val="both"/>
        <w:rPr>
          <w:rFonts w:cs="Arial"/>
          <w:sz w:val="18"/>
          <w:szCs w:val="18"/>
        </w:rPr>
      </w:pPr>
      <w:r w:rsidRPr="006A64AE">
        <w:rPr>
          <w:rFonts w:cs="Arial"/>
          <w:sz w:val="18"/>
          <w:szCs w:val="18"/>
        </w:rPr>
        <w:t>R</w:t>
      </w:r>
      <w:r w:rsidRPr="006A64AE">
        <w:rPr>
          <w:rFonts w:cs="Arial"/>
        </w:rPr>
        <w:t xml:space="preserve"> </w:t>
      </w:r>
      <w:r>
        <w:rPr>
          <w:rFonts w:cs="Arial"/>
          <w:sz w:val="18"/>
          <w:szCs w:val="18"/>
        </w:rPr>
        <w:t>40,000,000.00</w:t>
      </w:r>
      <w:r w:rsidRPr="006A64AE">
        <w:rPr>
          <w:rFonts w:cs="Arial"/>
          <w:sz w:val="18"/>
          <w:szCs w:val="18"/>
        </w:rPr>
        <w:tab/>
        <w:t xml:space="preserve">     </w:t>
      </w:r>
      <w:r w:rsidRPr="006A64AE">
        <w:rPr>
          <w:rFonts w:cs="Arial"/>
          <w:sz w:val="18"/>
          <w:szCs w:val="18"/>
        </w:rPr>
        <w:tab/>
        <w:t xml:space="preserve">     </w:t>
      </w:r>
      <w:r w:rsidRPr="006A64AE">
        <w:rPr>
          <w:rFonts w:cs="Arial"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  <w:r w:rsidRPr="006A64A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>R</w:t>
      </w:r>
      <w:r w:rsidRPr="006A64AE">
        <w:rPr>
          <w:rFonts w:cs="Arial"/>
        </w:rPr>
        <w:t xml:space="preserve"> </w:t>
      </w:r>
      <w:r w:rsidRPr="007E51CC">
        <w:rPr>
          <w:rFonts w:cs="Arial"/>
          <w:sz w:val="18"/>
          <w:szCs w:val="18"/>
        </w:rPr>
        <w:t>190</w:t>
      </w:r>
      <w:r>
        <w:rPr>
          <w:rFonts w:cs="Arial"/>
          <w:sz w:val="18"/>
          <w:szCs w:val="18"/>
        </w:rPr>
        <w:t>,</w:t>
      </w:r>
      <w:r w:rsidRPr="007E51CC">
        <w:rPr>
          <w:rFonts w:cs="Arial"/>
          <w:sz w:val="18"/>
          <w:szCs w:val="18"/>
        </w:rPr>
        <w:t>000</w:t>
      </w:r>
      <w:r>
        <w:rPr>
          <w:rFonts w:cs="Arial"/>
          <w:sz w:val="18"/>
          <w:szCs w:val="18"/>
        </w:rPr>
        <w:t>,</w:t>
      </w:r>
      <w:r w:rsidRPr="007E51CC">
        <w:rPr>
          <w:rFonts w:cs="Arial"/>
          <w:sz w:val="18"/>
          <w:szCs w:val="18"/>
        </w:rPr>
        <w:t>000</w:t>
      </w:r>
      <w:r>
        <w:rPr>
          <w:rFonts w:cs="Arial"/>
          <w:sz w:val="18"/>
          <w:szCs w:val="18"/>
        </w:rPr>
        <w:t>.00</w:t>
      </w:r>
    </w:p>
    <w:p w:rsidR="007E51CC" w:rsidRDefault="007E51CC" w:rsidP="00A51BE5">
      <w:pPr>
        <w:spacing w:line="312" w:lineRule="auto"/>
        <w:jc w:val="both"/>
        <w:rPr>
          <w:rFonts w:cs="Arial"/>
          <w:sz w:val="18"/>
          <w:szCs w:val="18"/>
        </w:rPr>
      </w:pP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</w:rPr>
      </w:pPr>
    </w:p>
    <w:bookmarkEnd w:id="1"/>
    <w:p w:rsidR="00A040CA" w:rsidRPr="000E6501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5"/>
        <w:rPr>
          <w:rFonts w:cs="Arial"/>
          <w:b/>
          <w:bCs/>
          <w:sz w:val="18"/>
          <w:szCs w:val="18"/>
          <w:lang w:val="en-GB"/>
        </w:rPr>
      </w:pPr>
      <w:r w:rsidRPr="000E6501">
        <w:rPr>
          <w:rFonts w:cs="Arial"/>
          <w:b/>
          <w:sz w:val="18"/>
          <w:szCs w:val="18"/>
          <w:lang w:val="en-GB"/>
        </w:rPr>
        <w:t>Bond Code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b/>
          <w:bCs/>
          <w:sz w:val="18"/>
          <w:szCs w:val="18"/>
          <w:lang w:val="en-GB"/>
        </w:rPr>
        <w:t>ING</w:t>
      </w:r>
      <w:r w:rsidR="00E37AE9">
        <w:rPr>
          <w:rFonts w:cs="Arial"/>
          <w:b/>
          <w:bCs/>
          <w:sz w:val="18"/>
          <w:szCs w:val="18"/>
          <w:lang w:val="en-GB"/>
        </w:rPr>
        <w:t>9</w:t>
      </w:r>
      <w:r w:rsidR="00310014">
        <w:rPr>
          <w:rFonts w:cs="Arial"/>
          <w:b/>
          <w:bCs/>
          <w:sz w:val="18"/>
          <w:szCs w:val="18"/>
          <w:lang w:val="en-GB"/>
        </w:rPr>
        <w:t>4</w:t>
      </w:r>
    </w:p>
    <w:p w:rsidR="00A040CA" w:rsidRPr="00506D44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5"/>
        <w:rPr>
          <w:rFonts w:cs="Arial"/>
          <w:sz w:val="18"/>
          <w:szCs w:val="18"/>
          <w:lang w:val="en-GB"/>
        </w:rPr>
      </w:pPr>
      <w:r w:rsidRPr="000E6501">
        <w:rPr>
          <w:rFonts w:cs="Arial"/>
          <w:b/>
          <w:bCs/>
          <w:sz w:val="18"/>
          <w:szCs w:val="18"/>
        </w:rPr>
        <w:t>Nominal Issued</w:t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0E6501">
        <w:rPr>
          <w:rFonts w:cs="Arial"/>
          <w:sz w:val="18"/>
          <w:szCs w:val="18"/>
        </w:rPr>
        <w:tab/>
      </w:r>
      <w:r w:rsidRPr="00506D44">
        <w:rPr>
          <w:rFonts w:cs="Arial"/>
          <w:sz w:val="18"/>
          <w:szCs w:val="18"/>
        </w:rPr>
        <w:t>R</w:t>
      </w:r>
      <w:r w:rsidR="007E51CC">
        <w:rPr>
          <w:rFonts w:cs="Arial"/>
          <w:sz w:val="18"/>
          <w:szCs w:val="18"/>
        </w:rPr>
        <w:t>4</w:t>
      </w:r>
      <w:r w:rsidR="00310014">
        <w:rPr>
          <w:rFonts w:cs="Arial"/>
          <w:sz w:val="18"/>
          <w:szCs w:val="18"/>
        </w:rPr>
        <w:t>0</w:t>
      </w:r>
      <w:proofErr w:type="gramStart"/>
      <w:r>
        <w:rPr>
          <w:rFonts w:cs="Arial"/>
          <w:sz w:val="18"/>
          <w:szCs w:val="18"/>
        </w:rPr>
        <w:t>,000,000</w:t>
      </w:r>
      <w:r w:rsidR="00F614CC">
        <w:rPr>
          <w:rFonts w:cs="Arial"/>
          <w:sz w:val="18"/>
          <w:szCs w:val="18"/>
        </w:rPr>
        <w:t>.00</w:t>
      </w:r>
      <w:proofErr w:type="gramEnd"/>
    </w:p>
    <w:p w:rsidR="00A040CA" w:rsidRPr="00506D44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4320" w:right="-515" w:hanging="4320"/>
        <w:rPr>
          <w:rFonts w:cs="Arial"/>
          <w:sz w:val="18"/>
          <w:szCs w:val="18"/>
          <w:lang w:val="en-GB"/>
        </w:rPr>
      </w:pPr>
      <w:r w:rsidRPr="00506D44">
        <w:rPr>
          <w:rFonts w:cs="Arial"/>
          <w:b/>
          <w:sz w:val="18"/>
          <w:szCs w:val="18"/>
          <w:lang w:val="en-GB"/>
        </w:rPr>
        <w:t>Coupon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</w:rPr>
        <w:tab/>
      </w:r>
      <w:r w:rsidR="00690069">
        <w:rPr>
          <w:rFonts w:cs="Arial"/>
          <w:sz w:val="18"/>
          <w:szCs w:val="18"/>
        </w:rPr>
        <w:t>7.785</w:t>
      </w:r>
      <w:r w:rsidRPr="00A040CA">
        <w:rPr>
          <w:rFonts w:cs="Arial"/>
          <w:b/>
          <w:sz w:val="18"/>
          <w:szCs w:val="18"/>
        </w:rPr>
        <w:t>%</w:t>
      </w:r>
      <w:r w:rsidRPr="00A040CA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</w:t>
      </w:r>
      <w:r w:rsidR="00310014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 xml:space="preserve">-month JIBAR plus </w:t>
      </w:r>
      <w:r w:rsidR="00690069">
        <w:rPr>
          <w:rFonts w:cs="Arial"/>
          <w:sz w:val="18"/>
          <w:szCs w:val="18"/>
        </w:rPr>
        <w:t>60</w:t>
      </w:r>
      <w:r>
        <w:rPr>
          <w:rFonts w:cs="Arial"/>
          <w:sz w:val="18"/>
          <w:szCs w:val="18"/>
        </w:rPr>
        <w:t xml:space="preserve"> basis points)</w:t>
      </w:r>
    </w:p>
    <w:p w:rsidR="00A040CA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5"/>
        <w:rPr>
          <w:rFonts w:cs="Arial"/>
          <w:sz w:val="18"/>
          <w:szCs w:val="18"/>
        </w:rPr>
      </w:pPr>
      <w:r w:rsidRPr="00506D44">
        <w:rPr>
          <w:rFonts w:cs="Arial"/>
          <w:b/>
          <w:bCs/>
          <w:sz w:val="18"/>
          <w:szCs w:val="18"/>
          <w:lang w:val="en-GB"/>
        </w:rPr>
        <w:t>Issue Price</w:t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="007E51CC">
        <w:rPr>
          <w:rFonts w:cs="Arial"/>
          <w:sz w:val="18"/>
          <w:szCs w:val="18"/>
        </w:rPr>
        <w:t>101</w:t>
      </w:r>
      <w:r w:rsidR="00E3004A">
        <w:rPr>
          <w:rFonts w:cs="Arial"/>
          <w:sz w:val="18"/>
          <w:szCs w:val="18"/>
        </w:rPr>
        <w:t>, 44291</w:t>
      </w:r>
      <w:r w:rsidR="007E51CC">
        <w:rPr>
          <w:rFonts w:cs="Arial"/>
          <w:sz w:val="18"/>
          <w:szCs w:val="18"/>
        </w:rPr>
        <w:t>%</w:t>
      </w:r>
    </w:p>
    <w:p w:rsidR="002856B1" w:rsidRPr="00506D44" w:rsidRDefault="002856B1" w:rsidP="00BA212C">
      <w:pPr>
        <w:tabs>
          <w:tab w:val="left" w:pos="3780"/>
          <w:tab w:val="right" w:pos="5580"/>
        </w:tabs>
        <w:suppressAutoHyphens/>
        <w:spacing w:line="360" w:lineRule="auto"/>
        <w:ind w:right="-516"/>
        <w:rPr>
          <w:rFonts w:cs="Arial"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Trade Type</w:t>
      </w:r>
      <w:r w:rsidRPr="00A076D5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        </w:t>
      </w:r>
      <w:r w:rsidRPr="00A076D5">
        <w:rPr>
          <w:rFonts w:cs="Arial"/>
          <w:sz w:val="18"/>
          <w:szCs w:val="18"/>
          <w:lang w:val="en-GB"/>
        </w:rPr>
        <w:t>Price</w:t>
      </w:r>
    </w:p>
    <w:p w:rsidR="00A040CA" w:rsidRDefault="00E9430B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5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Maturity</w:t>
      </w:r>
      <w:r w:rsidR="00A040CA" w:rsidRPr="00506D44">
        <w:rPr>
          <w:rFonts w:cs="Arial"/>
          <w:b/>
          <w:sz w:val="18"/>
          <w:szCs w:val="18"/>
          <w:lang w:val="en-GB"/>
        </w:rPr>
        <w:t xml:space="preserve"> Date</w:t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b/>
          <w:sz w:val="18"/>
          <w:szCs w:val="18"/>
          <w:lang w:val="en-GB"/>
        </w:rPr>
        <w:tab/>
      </w:r>
      <w:r w:rsidR="00A040CA" w:rsidRPr="00506D44">
        <w:rPr>
          <w:rFonts w:cs="Arial"/>
          <w:sz w:val="18"/>
          <w:szCs w:val="18"/>
          <w:lang w:val="en-GB"/>
        </w:rPr>
        <w:t xml:space="preserve">      </w:t>
      </w:r>
      <w:r w:rsidR="00A040CA" w:rsidRPr="00506D44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26</w:t>
      </w:r>
      <w:r w:rsidR="00E37AE9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 w:rsidR="00E37AE9">
        <w:rPr>
          <w:rFonts w:cs="Arial"/>
          <w:sz w:val="18"/>
          <w:szCs w:val="18"/>
          <w:lang w:val="en-GB"/>
        </w:rPr>
        <w:t xml:space="preserve"> 2010</w:t>
      </w:r>
    </w:p>
    <w:p w:rsidR="00A040CA" w:rsidRPr="002956CC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5"/>
        <w:rPr>
          <w:rFonts w:cs="Arial"/>
          <w:b/>
          <w:sz w:val="18"/>
          <w:szCs w:val="18"/>
          <w:lang w:val="en-GB"/>
        </w:rPr>
      </w:pPr>
      <w:r w:rsidRPr="002956CC">
        <w:rPr>
          <w:rFonts w:cs="Arial"/>
          <w:b/>
          <w:sz w:val="18"/>
          <w:szCs w:val="18"/>
          <w:lang w:val="en-GB"/>
        </w:rPr>
        <w:t>First Interest Payment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26</w:t>
      </w:r>
      <w:r w:rsidR="00E37AE9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 w:rsidR="00E37AE9">
        <w:rPr>
          <w:rFonts w:cs="Arial"/>
          <w:sz w:val="18"/>
          <w:szCs w:val="18"/>
          <w:lang w:val="en-GB"/>
        </w:rPr>
        <w:t xml:space="preserve"> 2010</w:t>
      </w:r>
    </w:p>
    <w:p w:rsidR="00A040CA" w:rsidRPr="00A5241A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4320" w:right="-515" w:hanging="4320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Interest Dates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26</w:t>
      </w:r>
      <w:r w:rsidR="00E37AE9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 w:rsidR="00E37AE9">
        <w:rPr>
          <w:rFonts w:cs="Arial"/>
          <w:sz w:val="18"/>
          <w:szCs w:val="18"/>
          <w:lang w:val="en-GB"/>
        </w:rPr>
        <w:t xml:space="preserve"> 2010 </w:t>
      </w:r>
    </w:p>
    <w:p w:rsidR="00A040CA" w:rsidRPr="00506D44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4320" w:right="-515" w:hanging="4320"/>
        <w:rPr>
          <w:rFonts w:cs="Arial"/>
          <w:sz w:val="18"/>
          <w:szCs w:val="18"/>
          <w:lang w:val="en-GB"/>
        </w:rPr>
      </w:pPr>
      <w:r w:rsidRPr="00506D44">
        <w:rPr>
          <w:rFonts w:cs="Arial"/>
          <w:b/>
          <w:sz w:val="18"/>
          <w:szCs w:val="18"/>
          <w:lang w:val="en-GB"/>
        </w:rPr>
        <w:t>Books Close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  <w:t xml:space="preserve">      </w:t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="00310014">
        <w:rPr>
          <w:rFonts w:cs="Arial"/>
          <w:sz w:val="18"/>
          <w:szCs w:val="18"/>
          <w:lang w:val="en-GB"/>
        </w:rPr>
        <w:t>21</w:t>
      </w:r>
      <w:r w:rsidR="00E37AE9"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 w:rsidR="00E37AE9">
        <w:rPr>
          <w:rFonts w:cs="Arial"/>
          <w:sz w:val="18"/>
          <w:szCs w:val="18"/>
          <w:lang w:val="en-GB"/>
        </w:rPr>
        <w:t xml:space="preserve"> 2010 </w:t>
      </w:r>
    </w:p>
    <w:p w:rsidR="00A040CA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4320" w:right="-515" w:hanging="4320"/>
        <w:rPr>
          <w:rFonts w:cs="Arial"/>
          <w:sz w:val="18"/>
          <w:szCs w:val="18"/>
          <w:lang w:val="en-GB"/>
        </w:rPr>
      </w:pPr>
      <w:r w:rsidRPr="00506D44">
        <w:rPr>
          <w:rFonts w:cs="Arial"/>
          <w:b/>
          <w:sz w:val="18"/>
          <w:szCs w:val="18"/>
          <w:lang w:val="en-GB"/>
        </w:rPr>
        <w:t>Last Day to Register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  <w:t xml:space="preserve">By 17:00 on </w:t>
      </w:r>
      <w:r w:rsidR="00310014">
        <w:rPr>
          <w:rFonts w:cs="Arial"/>
          <w:sz w:val="18"/>
          <w:szCs w:val="18"/>
          <w:lang w:val="en-GB"/>
        </w:rPr>
        <w:t>20</w:t>
      </w:r>
      <w:r>
        <w:rPr>
          <w:rFonts w:cs="Arial"/>
          <w:sz w:val="18"/>
          <w:szCs w:val="18"/>
          <w:lang w:val="en-GB"/>
        </w:rPr>
        <w:t xml:space="preserve"> </w:t>
      </w:r>
      <w:r w:rsidR="00310014">
        <w:rPr>
          <w:rFonts w:cs="Arial"/>
          <w:sz w:val="18"/>
          <w:szCs w:val="18"/>
          <w:lang w:val="en-GB"/>
        </w:rPr>
        <w:t>May</w:t>
      </w:r>
      <w:r>
        <w:rPr>
          <w:rFonts w:cs="Arial"/>
          <w:sz w:val="18"/>
          <w:szCs w:val="18"/>
          <w:lang w:val="en-GB"/>
        </w:rPr>
        <w:t xml:space="preserve"> 2010</w:t>
      </w:r>
      <w:r w:rsidR="00E9430B">
        <w:rPr>
          <w:rFonts w:cs="Arial"/>
          <w:sz w:val="18"/>
          <w:szCs w:val="18"/>
          <w:lang w:val="en-GB"/>
        </w:rPr>
        <w:t xml:space="preserve"> </w:t>
      </w:r>
    </w:p>
    <w:p w:rsidR="00F614CC" w:rsidRPr="00506D44" w:rsidRDefault="00F614CC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4320" w:right="-515" w:hanging="4320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Interest Commencement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7E51CC">
        <w:rPr>
          <w:rFonts w:cs="Arial"/>
          <w:sz w:val="18"/>
          <w:szCs w:val="18"/>
          <w:lang w:val="en-GB"/>
        </w:rPr>
        <w:t>19 March 2010</w:t>
      </w:r>
    </w:p>
    <w:p w:rsidR="00A040CA" w:rsidRPr="00506D44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4320" w:right="-515" w:hanging="4320"/>
        <w:rPr>
          <w:rFonts w:cs="Arial"/>
          <w:sz w:val="18"/>
          <w:szCs w:val="18"/>
          <w:lang w:val="en-GB"/>
        </w:rPr>
      </w:pPr>
      <w:r w:rsidRPr="00506D44">
        <w:rPr>
          <w:rFonts w:cs="Arial"/>
          <w:b/>
          <w:sz w:val="18"/>
          <w:szCs w:val="18"/>
          <w:lang w:val="en-GB"/>
        </w:rPr>
        <w:t>Issue Date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  <w:t xml:space="preserve"> </w:t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b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Pr="00506D44">
        <w:rPr>
          <w:rFonts w:cs="Arial"/>
          <w:sz w:val="18"/>
          <w:szCs w:val="18"/>
          <w:lang w:val="en-GB"/>
        </w:rPr>
        <w:tab/>
      </w:r>
      <w:r w:rsidR="007E51CC">
        <w:rPr>
          <w:rFonts w:cs="Arial"/>
          <w:sz w:val="18"/>
          <w:szCs w:val="18"/>
          <w:lang w:val="en-GB"/>
        </w:rPr>
        <w:t>19 March 2010</w:t>
      </w:r>
    </w:p>
    <w:p w:rsidR="00A040CA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5"/>
        <w:rPr>
          <w:rFonts w:cs="Arial"/>
          <w:sz w:val="18"/>
          <w:szCs w:val="18"/>
        </w:rPr>
      </w:pPr>
      <w:proofErr w:type="gramStart"/>
      <w:r w:rsidRPr="000E6501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="00EE47A4" w:rsidRPr="007E51CC">
        <w:rPr>
          <w:rFonts w:cs="Arial"/>
          <w:sz w:val="18"/>
          <w:szCs w:val="18"/>
        </w:rPr>
        <w:t>ZAG000075730</w:t>
      </w:r>
      <w:r w:rsidR="002856B1" w:rsidRPr="007E51CC">
        <w:rPr>
          <w:sz w:val="18"/>
          <w:szCs w:val="18"/>
        </w:rPr>
        <w:t xml:space="preserve"> </w:t>
      </w:r>
    </w:p>
    <w:p w:rsidR="00A040CA" w:rsidRDefault="00A040CA" w:rsidP="00BA21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rPr>
          <w:rFonts w:cs="Arial"/>
          <w:b/>
          <w:sz w:val="18"/>
          <w:szCs w:val="18"/>
          <w:lang w:val="en-GB"/>
        </w:rPr>
      </w:pPr>
    </w:p>
    <w:p w:rsidR="00A040CA" w:rsidRPr="000E6501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0E6501">
        <w:rPr>
          <w:rFonts w:cs="Arial"/>
          <w:b/>
          <w:sz w:val="18"/>
          <w:szCs w:val="18"/>
          <w:lang w:val="en-GB"/>
        </w:rPr>
        <w:t xml:space="preserve">Business Day Convention </w:t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ab/>
        <w:t xml:space="preserve">Modified Following </w:t>
      </w:r>
      <w:smartTag w:uri="urn:schemas-microsoft-com:office:smarttags" w:element="PersonName">
        <w:r w:rsidRPr="000E6501">
          <w:rPr>
            <w:rFonts w:cs="Arial"/>
            <w:sz w:val="18"/>
            <w:szCs w:val="18"/>
            <w:lang w:val="en-GB"/>
          </w:rPr>
          <w:t>B</w:t>
        </w:r>
      </w:smartTag>
      <w:r w:rsidRPr="000E6501">
        <w:rPr>
          <w:rFonts w:cs="Arial"/>
          <w:sz w:val="18"/>
          <w:szCs w:val="18"/>
          <w:lang w:val="en-GB"/>
        </w:rPr>
        <w:t>usiness Day</w:t>
      </w:r>
    </w:p>
    <w:p w:rsidR="00A040CA" w:rsidRDefault="00A040CA" w:rsidP="00A040C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4380" w:right="-515" w:hanging="4380"/>
        <w:jc w:val="both"/>
        <w:rPr>
          <w:rFonts w:cs="Arial"/>
          <w:sz w:val="18"/>
          <w:szCs w:val="18"/>
          <w:lang w:val="en-GB"/>
        </w:rPr>
      </w:pPr>
      <w:r w:rsidRPr="000E6501">
        <w:rPr>
          <w:rFonts w:cs="Arial"/>
          <w:b/>
          <w:sz w:val="18"/>
          <w:szCs w:val="18"/>
          <w:lang w:val="en-GB"/>
        </w:rPr>
        <w:t>Arranger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  <w:t xml:space="preserve">            </w:t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/>
          <w:sz w:val="18"/>
          <w:szCs w:val="18"/>
          <w:lang w:val="en-GB"/>
        </w:rPr>
        <w:tab/>
      </w:r>
      <w:r w:rsidRPr="000E6501">
        <w:rPr>
          <w:rFonts w:cs="Arial"/>
          <w:bCs/>
          <w:sz w:val="18"/>
          <w:szCs w:val="18"/>
          <w:lang w:val="en-GB"/>
        </w:rPr>
        <w:t>Rand Merchant Bank</w:t>
      </w:r>
      <w:r w:rsidRPr="000E6501">
        <w:rPr>
          <w:rFonts w:cs="Arial"/>
          <w:b/>
          <w:sz w:val="18"/>
          <w:szCs w:val="18"/>
          <w:lang w:val="en-GB"/>
        </w:rPr>
        <w:t xml:space="preserve">, </w:t>
      </w:r>
      <w:r w:rsidRPr="000E6501">
        <w:rPr>
          <w:rFonts w:cs="Arial"/>
          <w:bCs/>
          <w:sz w:val="18"/>
          <w:szCs w:val="18"/>
          <w:lang w:val="en-GB"/>
        </w:rPr>
        <w:t xml:space="preserve">a </w:t>
      </w:r>
      <w:r w:rsidRPr="000E6501">
        <w:rPr>
          <w:rFonts w:cs="Arial"/>
          <w:sz w:val="18"/>
          <w:szCs w:val="18"/>
          <w:lang w:val="en-GB"/>
        </w:rPr>
        <w:t>division of FirstRand Bank Limited</w:t>
      </w: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A51BE5" w:rsidRDefault="00A51BE5" w:rsidP="00A51BE5">
      <w:pPr>
        <w:suppressAutoHyphens/>
        <w:spacing w:line="312" w:lineRule="auto"/>
        <w:ind w:right="-518"/>
        <w:jc w:val="both"/>
        <w:rPr>
          <w:rFonts w:cs="Arial"/>
          <w:color w:val="000000"/>
          <w:sz w:val="18"/>
          <w:szCs w:val="18"/>
        </w:rPr>
      </w:pPr>
    </w:p>
    <w:p w:rsidR="00A51BE5" w:rsidRDefault="00A51BE5" w:rsidP="00A51BE5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 note will be immobilised in the Central Securities Depository (“CSD”) and settlement will take place electronically in terms of JSE Rules.</w:t>
      </w:r>
    </w:p>
    <w:p w:rsidR="00A51BE5" w:rsidRDefault="00A51BE5" w:rsidP="00A51BE5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A51BE5" w:rsidRDefault="00A51BE5" w:rsidP="00A51BE5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 xml:space="preserve">For further information on the Asset </w:t>
      </w:r>
      <w:smartTag w:uri="urn:schemas-microsoft-com:office:smarttags" w:element="address">
        <w:r>
          <w:rPr>
            <w:rFonts w:cs="Arial"/>
            <w:sz w:val="18"/>
            <w:szCs w:val="18"/>
          </w:rPr>
          <w:t>B</w:t>
        </w:r>
      </w:smartTag>
      <w:r>
        <w:rPr>
          <w:rFonts w:cs="Arial"/>
          <w:sz w:val="18"/>
          <w:szCs w:val="18"/>
        </w:rPr>
        <w:t>acked Hybrid Commercial Paper Programme please contact:</w:t>
      </w:r>
    </w:p>
    <w:p w:rsidR="00A51BE5" w:rsidRDefault="00A51BE5" w:rsidP="00A51B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B736FB" w:rsidRPr="000E6501" w:rsidRDefault="00B736FB" w:rsidP="00B736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Mr </w:t>
      </w:r>
      <w:r w:rsidR="00E37AE9">
        <w:rPr>
          <w:rFonts w:cs="Arial"/>
          <w:sz w:val="18"/>
          <w:szCs w:val="18"/>
          <w:lang w:val="en-GB"/>
        </w:rPr>
        <w:t xml:space="preserve">Burger Van Der </w:t>
      </w:r>
      <w:proofErr w:type="spellStart"/>
      <w:r w:rsidR="00E37AE9">
        <w:rPr>
          <w:rFonts w:cs="Arial"/>
          <w:sz w:val="18"/>
          <w:szCs w:val="18"/>
          <w:lang w:val="en-GB"/>
        </w:rPr>
        <w:t>Merwe</w:t>
      </w:r>
      <w:proofErr w:type="spellEnd"/>
      <w:r w:rsidR="00E37AE9">
        <w:rPr>
          <w:rFonts w:cs="Arial"/>
          <w:sz w:val="18"/>
          <w:szCs w:val="18"/>
          <w:lang w:val="en-GB"/>
        </w:rPr>
        <w:tab/>
      </w:r>
      <w:r w:rsidR="00E37AE9">
        <w:rPr>
          <w:rFonts w:cs="Arial"/>
          <w:sz w:val="18"/>
          <w:szCs w:val="18"/>
          <w:lang w:val="en-GB"/>
        </w:rPr>
        <w:tab/>
        <w:t xml:space="preserve"> </w:t>
      </w:r>
      <w:r>
        <w:rPr>
          <w:rFonts w:cs="Arial"/>
          <w:sz w:val="18"/>
          <w:szCs w:val="18"/>
          <w:lang w:val="en-GB"/>
        </w:rPr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</w:r>
      <w:r w:rsidR="00E37AE9">
        <w:rPr>
          <w:rFonts w:cs="Arial"/>
          <w:sz w:val="18"/>
          <w:szCs w:val="18"/>
          <w:lang w:val="en-GB"/>
        </w:rPr>
        <w:t>(</w:t>
      </w:r>
      <w:r w:rsidR="00E37AE9">
        <w:rPr>
          <w:rFonts w:cs="Arial"/>
          <w:sz w:val="18"/>
          <w:szCs w:val="18"/>
        </w:rPr>
        <w:t>0</w:t>
      </w:r>
      <w:r w:rsidR="00E37AE9" w:rsidRPr="00E37AE9">
        <w:rPr>
          <w:rFonts w:cs="Arial"/>
          <w:sz w:val="18"/>
          <w:szCs w:val="18"/>
        </w:rPr>
        <w:t>11</w:t>
      </w:r>
      <w:r w:rsidR="00E37AE9">
        <w:rPr>
          <w:rFonts w:cs="Arial"/>
          <w:sz w:val="18"/>
          <w:szCs w:val="18"/>
        </w:rPr>
        <w:t>)</w:t>
      </w:r>
      <w:r w:rsidR="00E37AE9" w:rsidRPr="00E37AE9">
        <w:rPr>
          <w:rFonts w:cs="Arial"/>
          <w:sz w:val="18"/>
          <w:szCs w:val="18"/>
        </w:rPr>
        <w:t xml:space="preserve"> 2821133</w:t>
      </w:r>
    </w:p>
    <w:p w:rsidR="00B736FB" w:rsidRPr="000E6501" w:rsidRDefault="00B736FB" w:rsidP="00B736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 Gideon Vos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>(011) 282 8000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7783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Kgalalelo Rakate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7792</w:t>
      </w:r>
    </w:p>
    <w:p w:rsidR="00A51BE5" w:rsidRDefault="00A51BE5" w:rsidP="00A51BE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D21" w:rsidRDefault="00054D21">
      <w:r>
        <w:separator/>
      </w:r>
    </w:p>
  </w:endnote>
  <w:endnote w:type="continuationSeparator" w:id="0">
    <w:p w:rsidR="00054D21" w:rsidRDefault="00054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BD02F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BD02F0" w:rsidRPr="00C94EA6">
      <w:rPr>
        <w:rFonts w:eastAsia="Times New Roman"/>
        <w:b/>
        <w:color w:val="808080"/>
        <w:sz w:val="14"/>
      </w:rPr>
      <w:fldChar w:fldCharType="separate"/>
    </w:r>
    <w:r w:rsidR="00551424">
      <w:rPr>
        <w:rFonts w:eastAsia="Times New Roman"/>
        <w:b/>
        <w:noProof/>
        <w:color w:val="808080"/>
        <w:sz w:val="14"/>
      </w:rPr>
      <w:t>2</w:t>
    </w:r>
    <w:r w:rsidR="00BD02F0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BD02F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BD02F0" w:rsidRPr="00C94EA6">
      <w:rPr>
        <w:rFonts w:eastAsia="Times New Roman"/>
        <w:b/>
        <w:color w:val="808080"/>
        <w:sz w:val="14"/>
      </w:rPr>
      <w:fldChar w:fldCharType="separate"/>
    </w:r>
    <w:r w:rsidR="00551424">
      <w:rPr>
        <w:rFonts w:eastAsia="Times New Roman"/>
        <w:b/>
        <w:noProof/>
        <w:color w:val="808080"/>
        <w:sz w:val="14"/>
      </w:rPr>
      <w:t>2</w:t>
    </w:r>
    <w:r w:rsidR="00BD02F0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55410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D21" w:rsidRDefault="00054D21">
      <w:r>
        <w:separator/>
      </w:r>
    </w:p>
  </w:footnote>
  <w:footnote w:type="continuationSeparator" w:id="0">
    <w:p w:rsidR="00054D21" w:rsidRDefault="00054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BD02F0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BD02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2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55410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2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55410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BD02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55410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55410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55410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7058728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A61E647C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7B18B38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24F8C13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2AE012A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A7A0E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DBF4B42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2FE29FA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C968554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EA2B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21C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70C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44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6B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1C7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09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61F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AA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䔠㊶醀գ䫲dEventingI甘ԹmDataBiasExe甴ԹteThisOrOthe畐ԹctionETOOARo畬ԹIsMRUIsFixed疈ԹbelIsBigButt疤ԹIsCheckbox痀Թ痜Թ痸Թ瘔Թ瘰Թ癌Թ癨Թ的Թ皠Թ皼Թ盘Թ"/>
  </w:docVars>
  <w:rsids>
    <w:rsidRoot w:val="007D67F6"/>
    <w:rsid w:val="00005E65"/>
    <w:rsid w:val="00006B14"/>
    <w:rsid w:val="000116EF"/>
    <w:rsid w:val="00022F45"/>
    <w:rsid w:val="00022F6E"/>
    <w:rsid w:val="0002546C"/>
    <w:rsid w:val="00054D21"/>
    <w:rsid w:val="000555D7"/>
    <w:rsid w:val="00056347"/>
    <w:rsid w:val="0008529C"/>
    <w:rsid w:val="000A3702"/>
    <w:rsid w:val="000A4D69"/>
    <w:rsid w:val="000B0536"/>
    <w:rsid w:val="000C3066"/>
    <w:rsid w:val="000D4CC3"/>
    <w:rsid w:val="001225E2"/>
    <w:rsid w:val="00136480"/>
    <w:rsid w:val="00143DFD"/>
    <w:rsid w:val="0015338D"/>
    <w:rsid w:val="00190583"/>
    <w:rsid w:val="001A09BA"/>
    <w:rsid w:val="001A4079"/>
    <w:rsid w:val="001B1AFC"/>
    <w:rsid w:val="002129A1"/>
    <w:rsid w:val="002310FB"/>
    <w:rsid w:val="00241BC1"/>
    <w:rsid w:val="002504BB"/>
    <w:rsid w:val="0026353A"/>
    <w:rsid w:val="002856B1"/>
    <w:rsid w:val="002912EF"/>
    <w:rsid w:val="00291DA8"/>
    <w:rsid w:val="002A3B79"/>
    <w:rsid w:val="002A515A"/>
    <w:rsid w:val="002A7E3C"/>
    <w:rsid w:val="002D1891"/>
    <w:rsid w:val="002F6E2F"/>
    <w:rsid w:val="003023E7"/>
    <w:rsid w:val="00307B20"/>
    <w:rsid w:val="00310014"/>
    <w:rsid w:val="0032079D"/>
    <w:rsid w:val="00324BB6"/>
    <w:rsid w:val="003313ED"/>
    <w:rsid w:val="003317C6"/>
    <w:rsid w:val="00337D65"/>
    <w:rsid w:val="00346A50"/>
    <w:rsid w:val="00362D0E"/>
    <w:rsid w:val="003B5942"/>
    <w:rsid w:val="003E6EE7"/>
    <w:rsid w:val="003E7053"/>
    <w:rsid w:val="003F0F44"/>
    <w:rsid w:val="003F6B9F"/>
    <w:rsid w:val="00414FB4"/>
    <w:rsid w:val="00416A9B"/>
    <w:rsid w:val="00420B88"/>
    <w:rsid w:val="00420FB3"/>
    <w:rsid w:val="00431A28"/>
    <w:rsid w:val="00442867"/>
    <w:rsid w:val="00444500"/>
    <w:rsid w:val="004715A1"/>
    <w:rsid w:val="004842FE"/>
    <w:rsid w:val="00485C82"/>
    <w:rsid w:val="004A4187"/>
    <w:rsid w:val="004B261A"/>
    <w:rsid w:val="004D1542"/>
    <w:rsid w:val="00501D91"/>
    <w:rsid w:val="005059B8"/>
    <w:rsid w:val="005121B1"/>
    <w:rsid w:val="00523145"/>
    <w:rsid w:val="005325BD"/>
    <w:rsid w:val="00544ADF"/>
    <w:rsid w:val="00551424"/>
    <w:rsid w:val="00554100"/>
    <w:rsid w:val="00563958"/>
    <w:rsid w:val="00564250"/>
    <w:rsid w:val="00570F91"/>
    <w:rsid w:val="00575C6E"/>
    <w:rsid w:val="005A2F49"/>
    <w:rsid w:val="005A78B3"/>
    <w:rsid w:val="005C0830"/>
    <w:rsid w:val="006141D1"/>
    <w:rsid w:val="00626146"/>
    <w:rsid w:val="00633E4A"/>
    <w:rsid w:val="00643828"/>
    <w:rsid w:val="00646E1D"/>
    <w:rsid w:val="00650E7A"/>
    <w:rsid w:val="0065174C"/>
    <w:rsid w:val="006558A8"/>
    <w:rsid w:val="006835AC"/>
    <w:rsid w:val="0068753C"/>
    <w:rsid w:val="00690069"/>
    <w:rsid w:val="006B7C7A"/>
    <w:rsid w:val="006C469F"/>
    <w:rsid w:val="006C60CE"/>
    <w:rsid w:val="0070241A"/>
    <w:rsid w:val="007350C5"/>
    <w:rsid w:val="00752B56"/>
    <w:rsid w:val="00777E52"/>
    <w:rsid w:val="00786E1C"/>
    <w:rsid w:val="007A20A2"/>
    <w:rsid w:val="007A581D"/>
    <w:rsid w:val="007A6F5D"/>
    <w:rsid w:val="007A76EF"/>
    <w:rsid w:val="007C6C12"/>
    <w:rsid w:val="007D67F6"/>
    <w:rsid w:val="007E51CC"/>
    <w:rsid w:val="007F3B26"/>
    <w:rsid w:val="00802614"/>
    <w:rsid w:val="0081661F"/>
    <w:rsid w:val="00817288"/>
    <w:rsid w:val="00841519"/>
    <w:rsid w:val="00866D23"/>
    <w:rsid w:val="00880DAE"/>
    <w:rsid w:val="008951E0"/>
    <w:rsid w:val="008B0E8E"/>
    <w:rsid w:val="008C4F3F"/>
    <w:rsid w:val="008E4F7B"/>
    <w:rsid w:val="00907F71"/>
    <w:rsid w:val="00920C12"/>
    <w:rsid w:val="009308C1"/>
    <w:rsid w:val="00930E77"/>
    <w:rsid w:val="00945331"/>
    <w:rsid w:val="00966E90"/>
    <w:rsid w:val="009904FF"/>
    <w:rsid w:val="009958AB"/>
    <w:rsid w:val="009A5902"/>
    <w:rsid w:val="009E0DC6"/>
    <w:rsid w:val="009F7B19"/>
    <w:rsid w:val="00A012C0"/>
    <w:rsid w:val="00A040CA"/>
    <w:rsid w:val="00A067DC"/>
    <w:rsid w:val="00A1340B"/>
    <w:rsid w:val="00A43C1A"/>
    <w:rsid w:val="00A51BE5"/>
    <w:rsid w:val="00A67549"/>
    <w:rsid w:val="00A76725"/>
    <w:rsid w:val="00A853F8"/>
    <w:rsid w:val="00A967E4"/>
    <w:rsid w:val="00AC7DD0"/>
    <w:rsid w:val="00AE29BB"/>
    <w:rsid w:val="00AE6D08"/>
    <w:rsid w:val="00B41E9C"/>
    <w:rsid w:val="00B44AAF"/>
    <w:rsid w:val="00B61EDF"/>
    <w:rsid w:val="00B736FB"/>
    <w:rsid w:val="00B74F49"/>
    <w:rsid w:val="00B77450"/>
    <w:rsid w:val="00B90BC3"/>
    <w:rsid w:val="00BA212C"/>
    <w:rsid w:val="00BB2B88"/>
    <w:rsid w:val="00BB484F"/>
    <w:rsid w:val="00BD02F0"/>
    <w:rsid w:val="00BD2E91"/>
    <w:rsid w:val="00BE4B0D"/>
    <w:rsid w:val="00BE6382"/>
    <w:rsid w:val="00BF0528"/>
    <w:rsid w:val="00C06D31"/>
    <w:rsid w:val="00C101B7"/>
    <w:rsid w:val="00C17CF3"/>
    <w:rsid w:val="00C31319"/>
    <w:rsid w:val="00C53598"/>
    <w:rsid w:val="00C737D8"/>
    <w:rsid w:val="00C80580"/>
    <w:rsid w:val="00C816A0"/>
    <w:rsid w:val="00C84D5D"/>
    <w:rsid w:val="00C94EA6"/>
    <w:rsid w:val="00CA1112"/>
    <w:rsid w:val="00CA1C67"/>
    <w:rsid w:val="00CB1128"/>
    <w:rsid w:val="00CB3D47"/>
    <w:rsid w:val="00CC062D"/>
    <w:rsid w:val="00CF33E0"/>
    <w:rsid w:val="00D01D99"/>
    <w:rsid w:val="00D114D0"/>
    <w:rsid w:val="00D92F19"/>
    <w:rsid w:val="00D94306"/>
    <w:rsid w:val="00D946DB"/>
    <w:rsid w:val="00D95D34"/>
    <w:rsid w:val="00DB6553"/>
    <w:rsid w:val="00DE4846"/>
    <w:rsid w:val="00DE6CDB"/>
    <w:rsid w:val="00DF08B5"/>
    <w:rsid w:val="00E2620D"/>
    <w:rsid w:val="00E3004A"/>
    <w:rsid w:val="00E36E51"/>
    <w:rsid w:val="00E37AE9"/>
    <w:rsid w:val="00E663F2"/>
    <w:rsid w:val="00E9032F"/>
    <w:rsid w:val="00E9388B"/>
    <w:rsid w:val="00E9430B"/>
    <w:rsid w:val="00E94E91"/>
    <w:rsid w:val="00EB1594"/>
    <w:rsid w:val="00EB68BC"/>
    <w:rsid w:val="00EC65FF"/>
    <w:rsid w:val="00ED3875"/>
    <w:rsid w:val="00ED3AA1"/>
    <w:rsid w:val="00ED7E9C"/>
    <w:rsid w:val="00EE134A"/>
    <w:rsid w:val="00EE47A4"/>
    <w:rsid w:val="00EF6146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614CC"/>
    <w:rsid w:val="00F84B90"/>
    <w:rsid w:val="00F9742D"/>
    <w:rsid w:val="00F97497"/>
    <w:rsid w:val="00FA37F0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8B0E8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B0E8E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B0E8E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8B0E8E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8B0E8E"/>
  </w:style>
  <w:style w:type="paragraph" w:customStyle="1" w:styleId="JSESubjectLine10ptBoldLeft">
    <w:name w:val="JSE Subject Line 10pt Bold Left"/>
    <w:basedOn w:val="Heading6"/>
    <w:rsid w:val="008B0E8E"/>
    <w:pPr>
      <w:jc w:val="both"/>
    </w:pPr>
  </w:style>
  <w:style w:type="paragraph" w:customStyle="1" w:styleId="JSEDocversion">
    <w:name w:val="JSE Doc version"/>
    <w:basedOn w:val="JSEBodyCopyArial10ptRoman"/>
    <w:rsid w:val="008B0E8E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8B0E8E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8B0E8E"/>
    <w:pPr>
      <w:jc w:val="left"/>
    </w:pPr>
  </w:style>
  <w:style w:type="paragraph" w:styleId="Footer">
    <w:name w:val="footer"/>
    <w:basedOn w:val="Normal"/>
    <w:rsid w:val="008B0E8E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B0E8E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8B0E8E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8B0E8E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8B0E8E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8B0E8E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2EA0D0E-5AC9-406D-A731-D81B169D6F2A}"/>
</file>

<file path=customXml/itemProps2.xml><?xml version="1.0" encoding="utf-8"?>
<ds:datastoreItem xmlns:ds="http://schemas.openxmlformats.org/officeDocument/2006/customXml" ds:itemID="{1C6F054F-9995-45B4-8B99-54E7257DEC6E}"/>
</file>

<file path=customXml/itemProps3.xml><?xml version="1.0" encoding="utf-8"?>
<ds:datastoreItem xmlns:ds="http://schemas.openxmlformats.org/officeDocument/2006/customXml" ds:itemID="{0C2B134C-5767-4FB3-876C-3B6282219C0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</TotalTime>
  <Pages>2</Pages>
  <Words>210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Notice - ING94 -tap issue Mar 2010</dc:title>
  <dc:subject/>
  <dc:creator> </dc:creator>
  <cp:keywords/>
  <cp:lastModifiedBy> </cp:lastModifiedBy>
  <cp:revision>6</cp:revision>
  <cp:lastPrinted>2009-11-20T10:18:00Z</cp:lastPrinted>
  <dcterms:created xsi:type="dcterms:W3CDTF">2010-03-17T11:53:00Z</dcterms:created>
  <dcterms:modified xsi:type="dcterms:W3CDTF">2010-03-19T06:22:00Z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98800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